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FC6" w:rsidRPr="005C1FC6" w:rsidRDefault="005C1FC6" w:rsidP="005C1FC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C1FC6">
        <w:rPr>
          <w:rFonts w:ascii="Times New Roman" w:hAnsi="Times New Roman" w:cs="Times New Roman"/>
          <w:bCs/>
          <w:sz w:val="28"/>
          <w:szCs w:val="28"/>
        </w:rPr>
        <w:t>МАДОУ-детский сад №34 города Кызыла</w:t>
      </w:r>
    </w:p>
    <w:p w:rsidR="005C1FC6" w:rsidRDefault="005C1FC6" w:rsidP="005C1FC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C1FC6" w:rsidRDefault="005C1FC6" w:rsidP="005C1FC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C1FC6" w:rsidRDefault="005C1FC6" w:rsidP="005C1FC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C1FC6" w:rsidRDefault="005C1FC6" w:rsidP="005C1FC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C1FC6" w:rsidRDefault="005C1FC6" w:rsidP="005C1FC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Консультация для родителей:</w:t>
      </w:r>
    </w:p>
    <w:p w:rsidR="005C1FC6" w:rsidRDefault="005C1FC6" w:rsidP="005C1FC6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«Организация детского экспериментирования в домашних условиях»</w:t>
      </w:r>
    </w:p>
    <w:p w:rsidR="005C1FC6" w:rsidRDefault="005C1FC6" w:rsidP="005C1FC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                     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          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5C1FC6" w:rsidRP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</w:p>
    <w:p w:rsidR="005C1FC6" w:rsidRDefault="005C1FC6" w:rsidP="005C1FC6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Кужугет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Р.Д.</w:t>
      </w:r>
    </w:p>
    <w:p w:rsidR="005C1FC6" w:rsidRDefault="005C1FC6" w:rsidP="005C1FC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C1FC6" w:rsidRDefault="005C1FC6" w:rsidP="005C1FC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841E3" w:rsidRDefault="005C1FC6" w:rsidP="005C1FC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Ребёнок – дошкольник  является исследователем, «проявляя живой интерес к разного рода исследовательской деятельности, в частности к элементарному  экспериментированию». Детское экспериментирование претендует на роль ведущей деятельности в период дошкольного развития ребёнка. Экспериментирование пронизывает все сферы детской деятельности: приём пищи, игру, образовательные области, прогулку, сон.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Опыты помогают развивать мышление, логику, творчество ребёнка, позволяют показать связи между живым и неживым в природе. Исследования предоставляют ребёнку самому найти ответы на вопросы «как? » и «почему?». Элементарные опыты, эксперименты помогают ребёнку приобрести новые знания о том или ином предмете. Эта деятельность «направлена на реальное преобразование вещей, в ходе которого дошкольник познаёт их свойства и связи, недоступные при непосредственном воспитании». Знания, полученные во время проведения опытов, запоминаются надолго.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Детское экспериментирование – это один из ведущих видов деятельности дошкольника.</w:t>
      </w:r>
      <w:r>
        <w:rPr>
          <w:rFonts w:ascii="Times New Roman" w:hAnsi="Times New Roman" w:cs="Times New Roman"/>
          <w:sz w:val="28"/>
          <w:szCs w:val="28"/>
        </w:rPr>
        <w:t xml:space="preserve"> Очевидно, что нет более пытливого исследователя, чем ребёнок. Маленький человек охвачен жаждой познания и освоения огромного нового мира. Но среди родителей часто распространена ошибка – ограничения на пути детского познания. Вы отвечаете на все вопросы </w:t>
      </w:r>
      <w:proofErr w:type="gramStart"/>
      <w:r>
        <w:rPr>
          <w:rFonts w:ascii="Times New Roman" w:hAnsi="Times New Roman" w:cs="Times New Roman"/>
          <w:sz w:val="28"/>
          <w:szCs w:val="28"/>
        </w:rPr>
        <w:t>юного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почемучки? С готовностью показываете предметы, притягивающие любопытный взор и рассказываете о них? Регулярно бываете с ребёнком в кукольном театре, музее, цирке? Это не праздные вопросы, от которых легко отшутиться: «много будет знать, скоро состариться». К сожалению, « мамины промахи» дадут о себе знать очень скоро – в первых же классах школы, когда ваш ребёнок окажется пассивным существом, равнодушно относящимся к любым нововведениям.                                                          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Исследовательская деятельность детей может стать одним из условий развития детской любознательности, а в конечном итоге познавательных интересов ребёнка.                                               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детском саду уделяется много внимания детскому экспериментированию. Организуется исследовательская деятельность детей, создаются специальные проблемные ситуации, проводятся занятия. В группах созданы условия для развития детской познавательной деятельности во всех центрах активности и уголках имеются материалы для экспериментирования: бумага разных видов, ткань, специальные приборы (весы, часы и др.), неструктурированные материалы (песок, вода), карты, схемы и т.п.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Несложные опыты и эксперименты можно организовать и дома. Для этого не требуется больших усилий, только желание, немного фантазии и конечно, некоторые научные знания.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Любое место в квартире может стать местом для эксперимента. Например, ванная комната. Во время мытья ребёнок может узнать много интересного о свойствах воды, мыла, о растворимости веществ.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 «Что быстрее растворится?» – морская соль,  пена для ванн, хвойный экстракт, – кусочки мыла и т.п.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Кухня – это место, где ребёнок мешает родителям, особенно маме, когда она готовит еду. Если у вас двое или трое детей, можно устроить соревнования между юными физиками. Поставьте на стол несколько одинаковых ёмкостей, низкую миску с водой и поролоновые губки разного размера и цвета. В миску налейте воды примерно на 1,5 см. Пусть дети положат губки в воду и угадают, какая из них наберёт в себя больше воды. Отожмите воду в приготовленные баночки. У кого больше? Почему? Можно ли набрать в губку столь воды, сколь хочешь? А если предоставить губке полную свободу? Пусть дети сами ответят на эти вопросы. Важно только, чтобы вопросы ребёнка не оставались без ответа. Если вы не знаете точного (научного) ответа, необходимо обратится к справочной литературе.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Эксперимент можно провести во время любой деятельности.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ребёнок рисует. У него закончилась зелёная краска. Предложите ему попробовать сделать эту краску самому. Посмотрите, как он будет действовать, что будет делать? Не вмешивайтесь и не подсказывайте. Догадается ли он, что надо смешать синюю и желтую краску? Если у него ничего не получиться, подскажите, что надо смешать две краски. Путём проб и ошибок ребёнок найдёт верное решение.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Домашняя лаборатория.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Экспериментирование – это, наряду с игрой – ведущая деятельность дошкольника. Цель экспериментирования – вести детей вверх ступень за ступенью в познании окружающего мира. Ребёнок научиться определять наилучший способ решения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встающих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перед ним за-дач и находить ответы на возникающие вопросы. Для этого необходимо соблюдать простые правила: доступность и техника безопасности вас и вашего ребёнка.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Несколько несложных опытов для детей среднего дошкольного возраста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«Спрятанная картина»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узнать, как маскируются животные. Материалы: светло-желтый мелок, белая бумага, красная прозрачная папка из пластика.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Процесс: Желтым мелком нарисовать птичку на белой бумаге. Накрыть картинку красным прозрачным пластиком.                                                                                                                                     Итоги: Желтая птичка исчезла. Почему? Красный цвет – не чистый, он содержит в себе желтый, который сливается с цветом картинки. Животные часто имеют окраску, сливающуюся с цветом окружающего пейзажа, что помогает им спрятаться от хищников.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«Мыльные пузыри»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Сделать раствор для мыльных пузырей. Материалы: жидкость для мытья посуды, чашка, соломинка. Процесс: Наполовину наполните чашку жидким мылом. Доверху налейте чашку водой и размешайте. Окуните соломинку в мыльный раствор. Осторожно подуйте в соломинку. Итоги: У вас должны получиться мыльные пузыри. Почему? Молекулы мыла и воды соединяются, образуя структуру, напоминающую гармошку. Это позволяет мыльному раствору растягиваться в тонкий слой.</w:t>
      </w:r>
    </w:p>
    <w:p w:rsidR="005C1FC6" w:rsidRDefault="005C1FC6" w:rsidP="005C1FC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для родителей. Экспериментируем дома.</w:t>
      </w:r>
    </w:p>
    <w:p w:rsidR="005C1FC6" w:rsidRDefault="005C1FC6" w:rsidP="005C1F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«Лед-вода»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Покажите ребенку морозильную камеру холодильника. Заранее заморозьте лед, предложите ребенку положить лед в тарелку и понаблюдать за превращением льда в воду. Побеседуйте с ребенком о временах года, четко противопоставляя зиму и лето, весну и осень. </w:t>
      </w:r>
      <w:proofErr w:type="gramStart"/>
      <w:r>
        <w:rPr>
          <w:rFonts w:ascii="Times New Roman" w:hAnsi="Times New Roman" w:cs="Times New Roman"/>
          <w:sz w:val="28"/>
          <w:szCs w:val="28"/>
        </w:rPr>
        <w:t>(Зима превращается в лето.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Весна – это еще не лето, но и не зима. Весной бывает то холодно (как зимой), то тепло (как летом) – и осенью тоже. Весной все начинает таять – лед превращается в воду, снег тает и превращается в ручейки (в воду). Осенью же все начинает замерзать (лужи), вместо дождя – снег (замерзают облака). Зимой везде лед и снег, летом везде вода.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Весной и осенью и лед, и вода.)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Такую беседу желательно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про-вести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начале и в конце зимы, добиваясь от ребенка четкого противопоставления лета и зимы, весны и осени.</w:t>
      </w:r>
    </w:p>
    <w:p w:rsidR="005C1FC6" w:rsidRDefault="005C1FC6" w:rsidP="005C1F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proofErr w:type="gramStart"/>
      <w:r>
        <w:rPr>
          <w:rFonts w:ascii="Times New Roman" w:hAnsi="Times New Roman" w:cs="Times New Roman"/>
          <w:sz w:val="28"/>
          <w:szCs w:val="28"/>
        </w:rPr>
        <w:t>Твердое-жидкое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купании ребенка в ванной проведите эксперимент: пусть он резко ударит по воде ладошкой и ощутит, что вода может проявлять признаки твердости. Вода может стать твердой, когда замерзнет и превратится в лед. Вода может быть и твердой и жидкой. Воду нельзя пощупать, она жидкая. Воду можно только потрогать и сказать, какая она: холодная или горячая.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Бросьте в ванну кусочек льда, пусть ребенок поиграет с ним. Обратите его внимание на то, что лед тает – кусочек становиться все меньше и меньше (лучше приготовить большой кусок льда – заморозить воду в кружке), лед твердый и превращается в воду.</w:t>
      </w:r>
    </w:p>
    <w:p w:rsidR="005C1FC6" w:rsidRDefault="005C1FC6" w:rsidP="005C1F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«Жидкое – твердое»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Проведите «опыт» по плаванию парафина и его отвердению (можно использовать кусок парафиновой свечки). Пусть ребенок вместе с вами положит парафин в миску и расплавит его на плите в миске под вашим контролем. Несколько раз повторите: «парафин твердый – нагреваем – превращается в жидкость». Затем снимите с огня миску и понаблюдайте с ребенком за отвердением парафина. Пусть ребенок вместе с вами положит в морозильную камеру холодильника воду или компот, и проследить за превращением жидкости в лед (посмотреть через час, через два часа: не затвердела ли вода?). Затем пусть он растопит лед на плите в миске под вашим контролем, и несколько раз повторите: «Лед твердый – нагреваем – превращается в жидкую воду».</w:t>
      </w:r>
    </w:p>
    <w:p w:rsidR="005C1FC6" w:rsidRDefault="005C1FC6" w:rsidP="005C1F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«Испарение»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Проведите опыт по испарению воды во время кипения: налейте немного воды во время кипения: налейте немного воды в кастрюлю и, когда вода закипит, понаблюдайте с ребенком за понижением уровня воды. Обратите внимание на три фазы кипения: начало (вода начинает нагреваться), промежуточная (появление маленьких пузырьков на дне) и последняя (бурное кипение).</w:t>
      </w:r>
    </w:p>
    <w:p w:rsidR="005C1FC6" w:rsidRDefault="005C1FC6" w:rsidP="005C1F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«Выпаривание соли»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Проведите с ребенком опыт по выпариванию соли из соленой воды. Размешайте в стакане ложку соли. Покажите ребенку, как соль растворилась в воде: вода прозрачная и соленая. Спросите у ребенка, где соль и почему ее не видно. Обратите внимание ребенка на то, что соль стала невидимой в воде, потому что она растворилась. Предложите зарисовать процесс растворения соли: первая фаза (соль на дне стакана), вторая (вода мутная, соль размешивается ложкой) и третья (соли не видно, вода прозрачная).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5C1FC6" w:rsidRDefault="005C1FC6" w:rsidP="005C1F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«Конденсация»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Проведите опыт по конденсации пара. Используйте для этого холодное стекло или небольшое зеркало (можно использовать черпак с холодной водой).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Налейте воду в кастрюлю, доведите воду до кипения и поставьте на небольшом расстоянии от кастрюли к испаряющейся воде холодное стекло или зеркало. Понаблюдайте, как на зеркале конденсируются капельки воды. Обсудите результат опыта. Обратите внимание на то, что пар – это газообразное состояние воды. Вода при нагревании испаряется, а пар, соприкасаясь с холодной поверхностью, охлаждается и превращается снова в воду.</w:t>
      </w:r>
    </w:p>
    <w:p w:rsidR="005C1FC6" w:rsidRDefault="005C1FC6" w:rsidP="005C1F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1FC6" w:rsidRDefault="005C1FC6" w:rsidP="005C1F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«Свойства веществ»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Обратите внимание детей на различную форму, которую принимает вода в различных сосудах – в кастрюле, в стакане, в тарелке, половнике, в аквариуме и т.д.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Налейте воду в разные сосуды и поместите в морозильную камеру. После того как вода замерзнет, достаньте лед из каждого сосуда и покажите ребенку соответствие между формой льда и емкостью, в которой он был заморожен. Предложите ребенку зарисовать лед и сосуд, в котором он замерзал.</w:t>
      </w:r>
    </w:p>
    <w:p w:rsidR="005C1FC6" w:rsidRDefault="005C1FC6" w:rsidP="005C1F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1FC6" w:rsidRDefault="005C1FC6" w:rsidP="005C1F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«Воздух и его свойства»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ребенку во время купания в ванной надувную игрушку или игрушку – свистульку с дырочкой. Погружайте игрушку в воду и наблюдайте за тем, как из них выходит воздух. Предложите ребенку зарисовать, как пузырьки воздуха выходят в воде из игрушки.</w:t>
      </w:r>
    </w:p>
    <w:p w:rsidR="005C1FC6" w:rsidRDefault="005C1FC6" w:rsidP="005C1F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1FC6" w:rsidRDefault="005C1FC6" w:rsidP="005C1F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«Воздух вокруг нас»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Продемонстрируйте ребенку вентилятор: его лопасти заставляют воздух двигаться – создают ветер, ветер – это воздух, который движется, и мы его чувствуем. Воздух всегда вокруг нас, но он невидим.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Взяв стакан, спросите у ребенка, есть ли что-нибудь в стакане. Переверните стакан вверх дном. Снова спросите у ребенка, есть ли что-то в стакане. Затем опустите стакан в воду. Удерживая его в положении вверх дном. Потихоньку наклоняйте стакан, показывая, как из него выходит воздух. Обсудите с ребенком проведенные опыты.                                                        </w:t>
      </w:r>
    </w:p>
    <w:p w:rsidR="005C1FC6" w:rsidRDefault="005C1FC6" w:rsidP="005C1F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«Два апельсина»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Погрузите в миску с водой апельсин и увидите, как хорошо он умеет плавать. Затем очистите тот же апельсин и положите его в воду: он тут же опустится на дно. Почему? Расскажите ребенку, что в кожуре апельсина много пузырьков воздуха, он держится за их счет, как на «надувной подушке».</w:t>
      </w:r>
    </w:p>
    <w:p w:rsidR="005C1FC6" w:rsidRDefault="005C1FC6" w:rsidP="005C1F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Разный «характер» у яиц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Возьмите два яйца: сырое и вареное. Покрутите яйца (всем известен этот способ). Почему одно вращается быстро и хорошо? А другое не слушается и не хочет вращаться? Трудно рассказать ребенку о центре тяжести. Попробуйте объяснить, что в вареном яйце есть постоянный центр тяжести (как точка, которая стоит на месте), а в сыром — жидкий белок и желток являются как бы тормозом вращения, потому что «точка» не стоит на месте, а двигается.</w:t>
      </w:r>
    </w:p>
    <w:p w:rsidR="005C1FC6" w:rsidRDefault="005C1FC6" w:rsidP="005C1F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«Чистый лед»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потребуется: обычная, сладкая и соленая вода.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Сообщите малышу о том, что лед в Северном Ледовитом океане пресный, хотя вода в нем соленая. Заранее заморозьте кубики с обычной, соленой и сладкой водой, расколите каждый кубик льда на половинки. Спросите у ребенка, как ему кажется, если заморозить сладкую или соленую воду, лед тоже будет соленым или сладким? Наверняка, ребенок скажет «да». И ошибется. Замерзая и превращаясь в лед, вода как бы изгоняет из растущего кристалла все примеси и чужеродные молекулы. Для убедительности дайте малышу лизнуть получившиеся ледышки. Таким образом, вода, замерзая, освобождается от солей и сахара.</w:t>
      </w:r>
    </w:p>
    <w:p w:rsidR="005C1FC6" w:rsidRDefault="005C1FC6" w:rsidP="005C1F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«Куда делась вода?»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дети просто обожают мыться в ванне. Проведите такой опыт. Для этого ванну нужно наполнить водой. Но прежде надуйте воздушный шарик, завяжите его прочной веревочкой, именно 15 сантиметров длиной, второй конец которой привяжите к пробке, прикрывающей сливное отверстие. Пусть малыш сам откроет кран с водой. Теперь отвлекитесь, поиграйте с ребенком или почитайте ему. Через 20-30 минут посмотрите, набралась ли вода в ванну. Нет? Но ведь ребенок сам открыл кран и его никто не закрывал. Куда же делась вода?                                                                                            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воды в ванне наберется достаточно много, веревочка, привязанная к пробке и шарику, натягивается. Чем выше поднимается уровень воды, тем сильнее натягивается веревка, вода с силой давит на шарик (но ведь утонуть он не может), он поднимается вместе с водой до критического уровня, а потом выдергивает пробку.                                             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Потребность ребёнка в новых впечатлениях лежит в основе возникновения и развития неистощимой поисковой деятельности, направленной на познание окружающего мира.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разнообразнее и интенсивнее эта деятельность, тем больше новой информации получает ребёнок, тем быстрее и полноценнее он развивается. В процессе организации познавательно – экспериментальной деятельности предполагалось решение следующих задач: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создание условий для формирования целостного мировоззрения ребёнка средствами экспериментирования;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развитие любознательности, умение сравнивать, анализировать, обобщать;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развитие познавательного интереса в процессе экспериментирования, установление причинно-следственной зависимости;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умение делать выводы, а также развитие внимания, восприятия, мышления;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создание предпосылок формирования практических и умственных действий.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Очень тесно связаны между собой экспериментирование и развитие речи.                                      </w:t>
      </w:r>
      <w:r>
        <w:rPr>
          <w:rFonts w:ascii="Times New Roman" w:hAnsi="Times New Roman" w:cs="Times New Roman"/>
          <w:sz w:val="28"/>
          <w:szCs w:val="28"/>
        </w:rPr>
        <w:t> 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хорошо прослеживается на всех этапах эксперимента – при формулировании цели, во время обсуждения хода опыта, при подведении итогов и словесном отчёте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увиденном.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 требует особого доказательства связь экспериментирования с формированием элементарных математических представлений.                                                                                                   </w:t>
      </w:r>
      <w:r>
        <w:rPr>
          <w:rFonts w:ascii="Times New Roman" w:hAnsi="Times New Roman" w:cs="Times New Roman"/>
          <w:sz w:val="28"/>
          <w:szCs w:val="28"/>
        </w:rPr>
        <w:t> Во время проведения опытов постоянно возникает необходимость считать, измерять, сравнивать, определять форму, размеры. Всё это придаёт математическим  представлениям реальную значимость.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Важную роль в формировании детского интереса к экспериментальной деятельности играют родители.</w:t>
      </w:r>
      <w:r>
        <w:rPr>
          <w:rFonts w:ascii="Times New Roman" w:hAnsi="Times New Roman" w:cs="Times New Roman"/>
          <w:sz w:val="28"/>
          <w:szCs w:val="28"/>
        </w:rPr>
        <w:t> Абсолютно правы те, кто поддерживает познавательный интерес детей, их стремление узнать новое, самостоятельно выяснить непонятное, желание вникнуть в сущность предметов, явлений, действительности.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Следуйте совету В.А. Сухомлинского: «Умейте открыть перед ребёнком в окружающем мире что-то одно, но открыть так, чтобы кусочек жизни заиграл перед детьми всеми красками радуги. Оставляйте всегда что-то недосказанное, чтобы ребёнку захотелось ещё и ещё раз возвратиться к тому, что он узнал».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Вот несколько советов для родителей по развитию экспериментально-исследовательской активности детей.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 необходимо, а чего нельзя делать для развития опытно – исследовательской деятельности дошкольников»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Поощрять любопытство, которое порождает потребность в новых впечатлениях, любознательность: она порождает потребность в исследовании.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Нельзя отмахиваться от совместных действий с ребёнком, игр и т.п. – ребёнок не может развиваться в обстановке безучастности к нему взрослых.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Предоставлять возможность ребёнку действовать с разными предметами и материалами, поощрять экспериментирование с ними, формируя в детях мотив, связанный с внутренними желаниями узнавать новое, потому что это интересно и приятно, помогать ему в этом своим участием.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следует бесконечно указывать на ошибки и недостатки деятельности ребёнка. Осознание своей не успешности приводит к потере всякого интереса к этому виду  деятельности.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раннего детства побуждайте малыша доводить начатое дело до конца, эмоционально оценивайте его волевые усилия и активность. Ваша положительная оценка для него важнее всего.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Сиюминутные запреты без объяснений сковывают активность и самостоятельность ребёнка.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 Вас возникает необходимость что-то запретить, то обязательно объясните, почему вы это запрещаете и помогите определить, что можно или как можно.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общении с живой природой воспитывается у детей любовь к родному краю. Еще одна важная задача: воспитание доброты, человечности. Ребенок должен жалеть живое существо, если ему больно. Мы взрослые, отвечаем за любые слова, произнесенные в присутствии детей, и за все поступки, совершенные при них в отношении живых существ.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надо научить малыша любить и уважать все живое: цветок, птицу, щенка и лягушку, защищать их. Прежде всего, мы должны научиться любить животных. Ребенок должен получить первоначальные знания о живых существах.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этих знаний – художественная литература, рисунки, диафильмы, а самое главное непосредственное общение с живыми существами. Детям рассказывают о животных, беседуют с ними. И умом и сердцем учатся малыши понимать животных, общаясь с ними. С ребенком можно пойти на прогулку. Сначала посетить двор, ближайший сквер или парк, затем побывать на берегу речки, в лесу, в поле. Понаблюдать за паутинкой – блестящей нежной ниточкой, за муравьями, лягушкой, птицей с птенцами, за ежом, бабочками и т.д.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Любовь к природе воспитывается в деятельности – можно завести дома кошку или собаку, чтобы и ребенок участвовал в уходе за животными.</w:t>
      </w:r>
    </w:p>
    <w:p w:rsidR="005C1FC6" w:rsidRDefault="005C1FC6" w:rsidP="005C1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Несомненно, общение с живой природой играет важную роль в становлении личности ребенка.</w:t>
      </w:r>
    </w:p>
    <w:p w:rsidR="005C1FC6" w:rsidRPr="000841E3" w:rsidRDefault="005C1FC6" w:rsidP="005C1FC6">
      <w:pPr>
        <w:rPr>
          <w:rFonts w:ascii="Times New Roman" w:hAnsi="Times New Roman" w:cs="Times New Roman"/>
          <w:bCs/>
          <w:sz w:val="28"/>
          <w:szCs w:val="28"/>
        </w:rPr>
      </w:pPr>
      <w:r w:rsidRPr="000841E3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0841E3" w:rsidRPr="000841E3">
        <w:rPr>
          <w:rFonts w:ascii="Times New Roman" w:hAnsi="Times New Roman" w:cs="Times New Roman"/>
          <w:bCs/>
          <w:sz w:val="28"/>
          <w:szCs w:val="28"/>
        </w:rPr>
        <w:t>Литература:</w:t>
      </w:r>
    </w:p>
    <w:p w:rsidR="000841E3" w:rsidRPr="000841E3" w:rsidRDefault="000841E3" w:rsidP="005C1FC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841E3">
        <w:rPr>
          <w:rFonts w:ascii="Times New Roman" w:hAnsi="Times New Roman" w:cs="Times New Roman"/>
          <w:bCs/>
          <w:sz w:val="28"/>
          <w:szCs w:val="28"/>
        </w:rPr>
        <w:t>Интернет-источники</w:t>
      </w:r>
      <w:proofErr w:type="gramEnd"/>
    </w:p>
    <w:p w:rsidR="00D23D2F" w:rsidRDefault="00D23D2F"/>
    <w:sectPr w:rsidR="00D23D2F" w:rsidSect="000841E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FC6"/>
    <w:rsid w:val="000841E3"/>
    <w:rsid w:val="005C1FC6"/>
    <w:rsid w:val="00D2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1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2748</Words>
  <Characters>15669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2019-03-26T01:11:00Z</dcterms:created>
  <dcterms:modified xsi:type="dcterms:W3CDTF">2022-03-29T02:49:00Z</dcterms:modified>
</cp:coreProperties>
</file>