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38" w:rsidRPr="00BD4938" w:rsidRDefault="00BD4938" w:rsidP="00BD493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D493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для родителей</w:t>
      </w:r>
    </w:p>
    <w:p w:rsidR="00BD4938" w:rsidRPr="00BD4938" w:rsidRDefault="00BD4938" w:rsidP="00BD493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D49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«Обучение детей правилам дорожного движения»</w:t>
      </w:r>
    </w:p>
    <w:p w:rsidR="00BD4938" w:rsidRPr="00BD4938" w:rsidRDefault="00BD4938" w:rsidP="00BD4938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b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  <w:lang w:eastAsia="ru-RU"/>
        </w:rPr>
        <w:t xml:space="preserve"> </w:t>
      </w:r>
      <w:r w:rsidRPr="00BD493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Подготовила воспитатель: </w:t>
      </w:r>
      <w:proofErr w:type="spellStart"/>
      <w:r w:rsidRPr="00BD493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Ооржак</w:t>
      </w:r>
      <w:proofErr w:type="spellEnd"/>
      <w:r w:rsidRPr="00BD493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У.Т.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Ежегодно жертвами дорожно-транспортных происшествий становятся дети и подростки. Каждый день вы выходите на улицу и становитесь участниками дорожного движения. Очень часто ребята нарушают правила дорожного движения или вовсе их не знают.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BD4938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u w:val="single"/>
          <w:lang w:eastAsia="ru-RU"/>
        </w:rPr>
        <w:t>ОСНОВНЫЕ ПРАВИЛА БЕЗОПАСНОГО ПОВЕДЕНИЯ НА ДОРОГЕ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18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  <w:t>·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   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Никогда не выбегайте на дорогу перед приближающимся автомобилем. Это опасно, потому что даже самый опытный водитель не может остановить машину сразу.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18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  <w:t>·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   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Дорогу необходимо переходить в специально установленных местах по пешеходному переходу.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18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  <w:t>·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   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18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  <w:t>·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   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Выйдя из общественного транспорта, не выбегайте на дорогу. Подождите, пока он отъедет, и только потом, убедившись в отсутствии машин, переходите дорогу.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18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  <w:t>·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   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 xml:space="preserve">Опасно выезжать на проезжую часть на </w:t>
      </w:r>
      <w:proofErr w:type="spellStart"/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скейтах</w:t>
      </w:r>
      <w:proofErr w:type="spellEnd"/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 xml:space="preserve"> и роликовых коньках.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18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  <w:t>·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   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 xml:space="preserve">         Необходимо учить детей не только соблюдать Правила движения, но и с самого раннего возраста учить их наблюдать за обстановкой и ориентироваться. Нужно учитывать, что основной способ формирования навыков поведения - наблюдение, подражание взрослым, прежде всего 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lastRenderedPageBreak/>
        <w:t>родителям. Многие родители, не понимая этого, личным примером обучают детей неправильному поведению.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90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1.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90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2.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переход".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90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3.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90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4.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Не посылайте 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90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5.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Не выходите с ребенком из-за кустов или машины, не осмотрев предварительно дорогу, это распространенная ошибка и нельзя допускать, чтобы дети ее повторяли.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90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6.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Привлекайте ребенка к участию в ваших наблюдениях за обстановкой на дороге,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90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7.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90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lastRenderedPageBreak/>
        <w:t>8.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90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9.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ind w:left="900" w:hanging="360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10.</w:t>
      </w:r>
      <w:r w:rsidRPr="00BD4938">
        <w:rPr>
          <w:rFonts w:ascii="Times New Roman" w:eastAsia="Times New Roman" w:hAnsi="Times New Roman" w:cs="Times New Roman"/>
          <w:color w:val="474646"/>
          <w:sz w:val="14"/>
          <w:szCs w:val="14"/>
          <w:lang w:eastAsia="ru-RU"/>
        </w:rPr>
        <w:t>           </w:t>
      </w:r>
      <w:r w:rsidRPr="00BD4938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Не разрешайте детям играть вблизи дороги и на проезжей части.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938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  <w:lang w:eastAsia="ru-RU"/>
        </w:rPr>
        <w:t> </w:t>
      </w:r>
      <w:r w:rsidRPr="00BD4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 Строгое соблюдение Правил дорожного движения позволит защитить Вас и Ваших детей от опасностей на дороге.</w:t>
      </w:r>
    </w:p>
    <w:p w:rsidR="00BD4938" w:rsidRPr="00BD4938" w:rsidRDefault="00BD4938" w:rsidP="00BD493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938" w:rsidRPr="00BD4938" w:rsidRDefault="00BD4938" w:rsidP="00BD493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BD4938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https://ds-raduga.edusite.ru/p13aa1.html</w:t>
        </w:r>
      </w:hyperlink>
      <w:r w:rsidRPr="00BD4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D4938" w:rsidRPr="00BD4938" w:rsidRDefault="00BD4938" w:rsidP="00BD493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</w:pPr>
      <w:r w:rsidRPr="00BD4938">
        <w:rPr>
          <w:rFonts w:ascii="Times New Roman" w:eastAsia="Times New Roman" w:hAnsi="Times New Roman" w:cs="Times New Roman"/>
          <w:color w:val="474646"/>
          <w:sz w:val="20"/>
          <w:szCs w:val="20"/>
          <w:lang w:eastAsia="ru-RU"/>
        </w:rPr>
        <w:t>     </w:t>
      </w:r>
    </w:p>
    <w:p w:rsidR="00BD4938" w:rsidRPr="00BD4938" w:rsidRDefault="00BD4938" w:rsidP="00BD4938">
      <w:pPr>
        <w:shd w:val="clear" w:color="auto" w:fill="FFFFFF"/>
        <w:tabs>
          <w:tab w:val="left" w:pos="6128"/>
        </w:tabs>
        <w:spacing w:before="3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F4CF0" w:rsidRDefault="00EF4CF0">
      <w:bookmarkStart w:id="0" w:name="_GoBack"/>
      <w:bookmarkEnd w:id="0"/>
    </w:p>
    <w:sectPr w:rsidR="00EF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C"/>
    <w:rsid w:val="007C564C"/>
    <w:rsid w:val="00BD4938"/>
    <w:rsid w:val="00E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32B97-76AE-42B7-99E9-69A9DA79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-raduga.edusite.ru/p13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2020-10-29T07:56:00Z</dcterms:created>
  <dcterms:modified xsi:type="dcterms:W3CDTF">2020-10-29T07:57:00Z</dcterms:modified>
</cp:coreProperties>
</file>