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47" w:rsidRPr="009A3AF2" w:rsidRDefault="009A3AF2" w:rsidP="003116E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18"/>
          <w:szCs w:val="18"/>
          <w:bdr w:val="none" w:sz="0" w:space="0" w:color="auto" w:frame="1"/>
        </w:rPr>
      </w:pPr>
      <w:r>
        <w:rPr>
          <w:rStyle w:val="a4"/>
          <w:color w:val="0070C0"/>
          <w:sz w:val="18"/>
          <w:szCs w:val="18"/>
          <w:bdr w:val="none" w:sz="0" w:space="0" w:color="auto" w:frame="1"/>
        </w:rPr>
        <w:t xml:space="preserve">                               </w:t>
      </w:r>
      <w:r w:rsidR="003116E3" w:rsidRPr="009A3AF2">
        <w:rPr>
          <w:rStyle w:val="a4"/>
          <w:color w:val="0070C0"/>
          <w:sz w:val="18"/>
          <w:szCs w:val="18"/>
          <w:bdr w:val="none" w:sz="0" w:space="0" w:color="auto" w:frame="1"/>
        </w:rPr>
        <w:t xml:space="preserve">Консультация для родителей: </w:t>
      </w:r>
      <w:r w:rsidR="00B56E47" w:rsidRPr="009A3AF2">
        <w:rPr>
          <w:rStyle w:val="a4"/>
          <w:color w:val="0070C0"/>
          <w:sz w:val="18"/>
          <w:szCs w:val="18"/>
          <w:bdr w:val="none" w:sz="0" w:space="0" w:color="auto" w:frame="1"/>
        </w:rPr>
        <w:t>Правила поведения детей на дороге в осенний период</w:t>
      </w:r>
    </w:p>
    <w:p w:rsidR="00DD7703" w:rsidRDefault="003116E3" w:rsidP="003116E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Подготовили: Воспитатели 6 группы</w:t>
      </w:r>
      <w:r w:rsidR="009A3AF2">
        <w:rPr>
          <w:color w:val="111111"/>
          <w:sz w:val="18"/>
          <w:szCs w:val="18"/>
        </w:rPr>
        <w:t xml:space="preserve"> Ондар А.Э.</w:t>
      </w:r>
    </w:p>
    <w:p w:rsidR="009A3AF2" w:rsidRPr="009A3AF2" w:rsidRDefault="009A3AF2" w:rsidP="003116E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18"/>
          <w:szCs w:val="18"/>
        </w:rPr>
      </w:pPr>
      <w:r>
        <w:rPr>
          <w:color w:val="111111"/>
          <w:sz w:val="18"/>
          <w:szCs w:val="18"/>
        </w:rPr>
        <w:t>Донгак Е.Е.</w:t>
      </w:r>
      <w:bookmarkStart w:id="0" w:name="_GoBack"/>
      <w:bookmarkEnd w:id="0"/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Главное</w:t>
      </w:r>
      <w:r w:rsidRPr="009A3AF2">
        <w:rPr>
          <w:b/>
          <w:color w:val="111111"/>
          <w:sz w:val="18"/>
          <w:szCs w:val="18"/>
        </w:rPr>
        <w:t>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правило поведения на дороге зимой и осенью</w:t>
      </w:r>
      <w:r w:rsidRPr="009A3AF2">
        <w:rPr>
          <w:b/>
          <w:color w:val="111111"/>
          <w:sz w:val="18"/>
          <w:szCs w:val="18"/>
        </w:rPr>
        <w:t> </w:t>
      </w:r>
      <w:r w:rsidRPr="009A3AF2">
        <w:rPr>
          <w:color w:val="111111"/>
          <w:sz w:val="18"/>
          <w:szCs w:val="18"/>
        </w:rPr>
        <w:t>— удвоенное внимание и повышенная осторожность!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Осенью</w:t>
      </w:r>
      <w:r w:rsidRPr="009A3AF2">
        <w:rPr>
          <w:b/>
          <w:color w:val="111111"/>
          <w:sz w:val="18"/>
          <w:szCs w:val="18"/>
        </w:rPr>
        <w:t> </w:t>
      </w:r>
      <w:r w:rsidRPr="009A3AF2">
        <w:rPr>
          <w:color w:val="111111"/>
          <w:sz w:val="18"/>
          <w:szCs w:val="18"/>
        </w:rPr>
        <w:t>день становится короче. В темноте легко ошибиться в определении расстояния, как до едущего автомобиля, так и до неподвижных предметов. Случаются зрительные обманы. Поэтому в сумерках и темноте нужно быть особенно внимательными.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В</w:t>
      </w:r>
      <w:r w:rsidRPr="009A3AF2">
        <w:rPr>
          <w:b/>
          <w:color w:val="111111"/>
          <w:sz w:val="18"/>
          <w:szCs w:val="18"/>
        </w:rPr>
        <w:t>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осеннюю</w:t>
      </w:r>
      <w:r w:rsidRPr="009A3AF2">
        <w:rPr>
          <w:color w:val="111111"/>
          <w:sz w:val="18"/>
          <w:szCs w:val="18"/>
        </w:rPr>
        <w:t> непогоду водителю еще сложнее заметить пешехода. В снежный накат или гололёд повышается вероятность </w:t>
      </w:r>
      <w:r w:rsidRPr="009A3AF2">
        <w:rPr>
          <w:i/>
          <w:iCs/>
          <w:color w:val="111111"/>
          <w:sz w:val="18"/>
          <w:szCs w:val="18"/>
          <w:bdr w:val="none" w:sz="0" w:space="0" w:color="auto" w:frame="1"/>
        </w:rPr>
        <w:t>«юза»</w:t>
      </w:r>
      <w:r w:rsidRPr="009A3AF2">
        <w:rPr>
          <w:color w:val="111111"/>
          <w:sz w:val="18"/>
          <w:szCs w:val="18"/>
        </w:rPr>
        <w:t>, заноса автомобиля, и, самое главное — непредсказуемо удлиняется тормозной путь. Поэтому обычное </w:t>
      </w:r>
      <w:r w:rsidRPr="009A3AF2">
        <w:rPr>
          <w:i/>
          <w:iCs/>
          <w:color w:val="111111"/>
          <w:sz w:val="18"/>
          <w:szCs w:val="18"/>
          <w:bdr w:val="none" w:sz="0" w:space="0" w:color="auto" w:frame="1"/>
        </w:rPr>
        <w:t>(летнее)</w:t>
      </w:r>
      <w:r w:rsidRPr="009A3AF2">
        <w:rPr>
          <w:color w:val="111111"/>
          <w:sz w:val="18"/>
          <w:szCs w:val="18"/>
        </w:rPr>
        <w:t> безопасное для перехода расстояние до машины нужно увеличить в несколько раз.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Дорога</w:t>
      </w:r>
      <w:r w:rsidRPr="009A3AF2">
        <w:rPr>
          <w:color w:val="111111"/>
          <w:sz w:val="18"/>
          <w:szCs w:val="18"/>
        </w:rPr>
        <w:t> 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переходе. Переходить только шагом и быть внимательным. Видимая» одежда. Один из самых простых способов сделать так, чтобы водители заметили вашего ребёнка – покупать им яркую одежду све</w:t>
      </w:r>
      <w:r w:rsidR="003116E3" w:rsidRPr="009A3AF2">
        <w:rPr>
          <w:color w:val="111111"/>
          <w:sz w:val="18"/>
          <w:szCs w:val="18"/>
        </w:rPr>
        <w:t>тлых оттенков. Светоотражающие</w:t>
      </w:r>
      <w:r w:rsidRPr="009A3AF2">
        <w:rPr>
          <w:color w:val="111111"/>
          <w:sz w:val="18"/>
          <w:szCs w:val="18"/>
        </w:rPr>
        <w:t xml:space="preserve"> аксессуары. Купив и закрепив на одежде ва</w:t>
      </w:r>
      <w:r w:rsidR="003116E3" w:rsidRPr="009A3AF2">
        <w:rPr>
          <w:color w:val="111111"/>
          <w:sz w:val="18"/>
          <w:szCs w:val="18"/>
        </w:rPr>
        <w:t>шего ребёнка модный светоотражатель</w:t>
      </w:r>
      <w:r w:rsidRPr="009A3AF2">
        <w:rPr>
          <w:color w:val="111111"/>
          <w:sz w:val="18"/>
          <w:szCs w:val="18"/>
        </w:rPr>
        <w:t xml:space="preserve"> – повязку, нашивку или брелок – вы увеличиваете шансы того, что водитель заметит его издалека в пасмурный день.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В своём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поведении</w:t>
      </w:r>
      <w:r w:rsidRPr="009A3AF2">
        <w:rPr>
          <w:color w:val="111111"/>
          <w:sz w:val="18"/>
          <w:szCs w:val="18"/>
        </w:rPr>
        <w:t> ребёнок следует моделям, демонстрируемым взрослыми. Лучшим уроком для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детей</w:t>
      </w:r>
      <w:r w:rsidRPr="009A3AF2">
        <w:rPr>
          <w:color w:val="111111"/>
          <w:sz w:val="18"/>
          <w:szCs w:val="18"/>
        </w:rPr>
        <w:t> будет наглядная демонстрация корректных действий со стороны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родителя</w:t>
      </w:r>
      <w:r w:rsidRPr="009A3AF2">
        <w:rPr>
          <w:b/>
          <w:color w:val="111111"/>
          <w:sz w:val="18"/>
          <w:szCs w:val="18"/>
        </w:rPr>
        <w:t>.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Отправляясь</w:t>
      </w:r>
      <w:r w:rsidRPr="009A3AF2">
        <w:rPr>
          <w:color w:val="111111"/>
          <w:sz w:val="18"/>
          <w:szCs w:val="18"/>
        </w:rPr>
        <w:t> на прогулку с ребенком, выбирайте безопасные места для перехода проезжей части, объясняйте, зачем необходимо всегда останавливаться перед тем, как ступить на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дорогу</w:t>
      </w:r>
      <w:r w:rsidRPr="009A3AF2">
        <w:rPr>
          <w:color w:val="111111"/>
          <w:sz w:val="18"/>
          <w:szCs w:val="18"/>
        </w:rPr>
        <w:t>, смотреть по сторонам, следить за светофором».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Остановись, смотри, слушай! Одно из основных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правил поведения на</w:t>
      </w:r>
      <w:r w:rsidRPr="009A3AF2">
        <w:rPr>
          <w:rStyle w:val="a4"/>
          <w:color w:val="111111"/>
          <w:sz w:val="18"/>
          <w:szCs w:val="18"/>
          <w:bdr w:val="none" w:sz="0" w:space="0" w:color="auto" w:frame="1"/>
        </w:rPr>
        <w:t xml:space="preserve"> 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дороге</w:t>
      </w:r>
      <w:r w:rsidRPr="009A3AF2">
        <w:rPr>
          <w:color w:val="111111"/>
          <w:sz w:val="18"/>
          <w:szCs w:val="18"/>
        </w:rPr>
        <w:t>, которому необходимо обучить вашего ребенка – </w:t>
      </w:r>
      <w:r w:rsidRPr="009A3AF2">
        <w:rPr>
          <w:i/>
          <w:iCs/>
          <w:color w:val="111111"/>
          <w:sz w:val="18"/>
          <w:szCs w:val="18"/>
          <w:bdr w:val="none" w:sz="0" w:space="0" w:color="auto" w:frame="1"/>
        </w:rPr>
        <w:t>«Остановись, смотри, слушай!»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Скрытая опасность. Сообщите ребенку, что на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дороге есть места</w:t>
      </w:r>
      <w:r w:rsidRPr="009A3AF2">
        <w:rPr>
          <w:b/>
          <w:color w:val="111111"/>
          <w:sz w:val="18"/>
          <w:szCs w:val="18"/>
        </w:rPr>
        <w:t>,</w:t>
      </w:r>
      <w:r w:rsidRPr="009A3AF2">
        <w:rPr>
          <w:color w:val="111111"/>
          <w:sz w:val="18"/>
          <w:szCs w:val="18"/>
        </w:rPr>
        <w:t xml:space="preserve"> где опасность может быть не видна с первого взгляда – небольшие переулки, выезды из дворов и арок, откуда машина может появиться неожиданно.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Выбирайте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правильную сторону дороги</w:t>
      </w:r>
      <w:r w:rsidRPr="009A3AF2">
        <w:rPr>
          <w:color w:val="111111"/>
          <w:sz w:val="18"/>
          <w:szCs w:val="18"/>
        </w:rPr>
        <w:t>. Двигаясь по тротуару, ребенок должен идти как можно дальше от проезжей части.</w:t>
      </w:r>
    </w:p>
    <w:p w:rsidR="00B56E47" w:rsidRPr="009A3AF2" w:rsidRDefault="00B56E47" w:rsidP="00B56E4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Внимание! Напомните ребенку, что при переходе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дороги</w:t>
      </w:r>
      <w:r w:rsidRPr="009A3AF2">
        <w:rPr>
          <w:b/>
          <w:color w:val="111111"/>
          <w:sz w:val="18"/>
          <w:szCs w:val="18"/>
        </w:rPr>
        <w:t>,</w:t>
      </w:r>
      <w:r w:rsidRPr="009A3AF2">
        <w:rPr>
          <w:color w:val="111111"/>
          <w:sz w:val="18"/>
          <w:szCs w:val="18"/>
        </w:rPr>
        <w:t xml:space="preserve"> он должен постоянно быть внимательным – ведь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детей очень легко отвлечь</w:t>
      </w:r>
      <w:r w:rsidRPr="009A3AF2">
        <w:rPr>
          <w:b/>
          <w:color w:val="111111"/>
          <w:sz w:val="18"/>
          <w:szCs w:val="18"/>
        </w:rPr>
        <w:t>.</w:t>
      </w:r>
    </w:p>
    <w:p w:rsidR="00472EEB" w:rsidRPr="009A3AF2" w:rsidRDefault="00B56E47" w:rsidP="00472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8"/>
          <w:szCs w:val="18"/>
        </w:rPr>
      </w:pPr>
      <w:r w:rsidRPr="009A3AF2">
        <w:rPr>
          <w:color w:val="111111"/>
          <w:sz w:val="18"/>
          <w:szCs w:val="18"/>
        </w:rPr>
        <w:t>Активное обучение – ключ к успеху. Старайтесь чаще обсуждать с ребенком то, что он видит на </w:t>
      </w:r>
      <w:r w:rsidRPr="009A3AF2">
        <w:rPr>
          <w:rStyle w:val="a4"/>
          <w:b w:val="0"/>
          <w:color w:val="111111"/>
          <w:sz w:val="18"/>
          <w:szCs w:val="18"/>
          <w:bdr w:val="none" w:sz="0" w:space="0" w:color="auto" w:frame="1"/>
        </w:rPr>
        <w:t>дороге</w:t>
      </w:r>
      <w:r w:rsidRPr="009A3AF2">
        <w:rPr>
          <w:b/>
          <w:color w:val="111111"/>
          <w:sz w:val="18"/>
          <w:szCs w:val="18"/>
        </w:rPr>
        <w:t>.</w:t>
      </w:r>
      <w:r w:rsidRPr="009A3AF2">
        <w:rPr>
          <w:color w:val="111111"/>
          <w:sz w:val="18"/>
          <w:szCs w:val="18"/>
        </w:rPr>
        <w:t xml:space="preserve"> Спрашивайте его, безопасно ли это или нет. Пусть ваш ребенок принимает решения вместе с вами, чтобы он мог выучиться на практике.</w:t>
      </w:r>
    </w:p>
    <w:p w:rsidR="007B1ADE" w:rsidRPr="009A3AF2" w:rsidRDefault="007B1ADE" w:rsidP="007B1A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18"/>
          <w:szCs w:val="18"/>
          <w:bdr w:val="none" w:sz="0" w:space="0" w:color="auto" w:frame="1"/>
        </w:rPr>
      </w:pPr>
    </w:p>
    <w:p w:rsidR="003116E3" w:rsidRPr="009A3AF2" w:rsidRDefault="003116E3" w:rsidP="009A3A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18"/>
          <w:szCs w:val="18"/>
          <w:bdr w:val="none" w:sz="0" w:space="0" w:color="auto" w:frame="1"/>
        </w:rPr>
      </w:pPr>
      <w:hyperlink r:id="rId6" w:history="1">
        <w:r w:rsidRPr="009A3AF2">
          <w:rPr>
            <w:rStyle w:val="a8"/>
            <w:sz w:val="18"/>
            <w:szCs w:val="18"/>
            <w:bdr w:val="none" w:sz="0" w:space="0" w:color="auto" w:frame="1"/>
          </w:rPr>
          <w:t>https://www.maam.ru/detskijsad/konsultacija-dlja-roditelei-pravila-povedenija-detei-na-doroge-v-osenii-period.html</w:t>
        </w:r>
      </w:hyperlink>
    </w:p>
    <w:p w:rsidR="003116E3" w:rsidRPr="009A3AF2" w:rsidRDefault="003116E3" w:rsidP="003116E3">
      <w:pPr>
        <w:pStyle w:val="a9"/>
        <w:rPr>
          <w:rStyle w:val="a4"/>
          <w:rFonts w:ascii="Times New Roman" w:eastAsia="Times New Roman" w:hAnsi="Times New Roman" w:cs="Times New Roman"/>
          <w:b w:val="0"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7B1ADE" w:rsidRPr="009A3AF2" w:rsidRDefault="003116E3" w:rsidP="003116E3">
      <w:pPr>
        <w:pStyle w:val="a9"/>
        <w:rPr>
          <w:color w:val="FF0000"/>
          <w:sz w:val="18"/>
          <w:szCs w:val="18"/>
        </w:rPr>
      </w:pPr>
      <w:r w:rsidRPr="009A3AF2">
        <w:rPr>
          <w:rStyle w:val="a4"/>
          <w:rFonts w:ascii="Times New Roman" w:eastAsia="Times New Roman" w:hAnsi="Times New Roman" w:cs="Times New Roman"/>
          <w:b w:val="0"/>
          <w:color w:val="FF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</w:t>
      </w:r>
      <w:r w:rsidR="009A3AF2">
        <w:rPr>
          <w:rStyle w:val="a4"/>
          <w:rFonts w:ascii="Times New Roman" w:eastAsia="Times New Roman" w:hAnsi="Times New Roman" w:cs="Times New Roman"/>
          <w:b w:val="0"/>
          <w:color w:val="FF0000"/>
          <w:sz w:val="18"/>
          <w:szCs w:val="18"/>
          <w:bdr w:val="none" w:sz="0" w:space="0" w:color="auto" w:frame="1"/>
          <w:lang w:eastAsia="ru-RU"/>
        </w:rPr>
        <w:t xml:space="preserve">                              </w:t>
      </w:r>
      <w:r w:rsidRPr="009A3AF2">
        <w:rPr>
          <w:rStyle w:val="a4"/>
          <w:rFonts w:ascii="Times New Roman" w:eastAsia="Times New Roman" w:hAnsi="Times New Roman" w:cs="Times New Roman"/>
          <w:b w:val="0"/>
          <w:color w:val="FF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7B1ADE" w:rsidRPr="009A3AF2">
        <w:rPr>
          <w:color w:val="FF0000"/>
          <w:sz w:val="18"/>
          <w:szCs w:val="18"/>
        </w:rPr>
        <w:t>Памятка для родителей.</w:t>
      </w:r>
    </w:p>
    <w:p w:rsidR="007B1ADE" w:rsidRPr="009A3AF2" w:rsidRDefault="007B1ADE" w:rsidP="003116E3">
      <w:pPr>
        <w:pStyle w:val="a9"/>
        <w:jc w:val="center"/>
        <w:rPr>
          <w:rFonts w:eastAsia="Times New Roman"/>
          <w:color w:val="0070C0"/>
          <w:sz w:val="18"/>
          <w:szCs w:val="18"/>
          <w:lang w:eastAsia="ru-RU"/>
        </w:rPr>
      </w:pPr>
      <w:r w:rsidRPr="009A3AF2">
        <w:rPr>
          <w:rFonts w:eastAsia="Times New Roman"/>
          <w:color w:val="0070C0"/>
          <w:sz w:val="18"/>
          <w:szCs w:val="18"/>
          <w:lang w:eastAsia="ru-RU"/>
        </w:rPr>
        <w:t>«Экстремальная ситуация: Пожар!»</w:t>
      </w:r>
    </w:p>
    <w:p w:rsidR="007B1ADE" w:rsidRPr="009A3AF2" w:rsidRDefault="007B1ADE" w:rsidP="003116E3">
      <w:pPr>
        <w:pStyle w:val="a9"/>
        <w:rPr>
          <w:rFonts w:eastAsia="Times New Roman"/>
          <w:sz w:val="18"/>
          <w:szCs w:val="18"/>
          <w:lang w:eastAsia="ru-RU"/>
        </w:rPr>
      </w:pPr>
    </w:p>
    <w:p w:rsidR="00472EEB" w:rsidRPr="009A3AF2" w:rsidRDefault="003116E3" w:rsidP="003116E3">
      <w:pPr>
        <w:pStyle w:val="a9"/>
        <w:rPr>
          <w:rFonts w:eastAsia="Times New Roman"/>
          <w:color w:val="000000"/>
          <w:sz w:val="18"/>
          <w:szCs w:val="18"/>
          <w:lang w:eastAsia="ru-RU"/>
        </w:rPr>
      </w:pPr>
      <w:r w:rsidRPr="009A3AF2">
        <w:rPr>
          <w:rFonts w:eastAsia="Times New Roman"/>
          <w:color w:val="000000"/>
          <w:sz w:val="18"/>
          <w:szCs w:val="18"/>
          <w:lang w:eastAsia="ru-RU"/>
        </w:rPr>
        <w:t xml:space="preserve">      </w:t>
      </w:r>
      <w:r w:rsidR="00472EEB" w:rsidRPr="009A3AF2">
        <w:rPr>
          <w:rFonts w:eastAsia="Times New Roman"/>
          <w:color w:val="000000"/>
          <w:sz w:val="18"/>
          <w:szCs w:val="18"/>
          <w:lang w:eastAsia="ru-RU"/>
        </w:rPr>
        <w:t>Взрослый человек отличается от ребёнка возможностью самому решать, что ему делать. Взрослый, исходя из своих знаний и опыта, должен уметь принимать правильные решения. Детей надо научить действовать разумно и правильно в экстремальных ситуациях.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1.</w:t>
      </w:r>
      <w:r w:rsidR="00472EEB" w:rsidRPr="009A3AF2">
        <w:rPr>
          <w:sz w:val="18"/>
          <w:szCs w:val="18"/>
          <w:lang w:eastAsia="ru-RU"/>
        </w:rPr>
        <w:t>Если вы спали и проснулись от запаха дыма или от шума пожара, не надо садиться на кровати, а нужно скатиться с нее прямо на пол, чтобы не вдыхать дым, в котором могут быть ядовитые газы.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color w:val="00B050"/>
          <w:sz w:val="18"/>
          <w:szCs w:val="18"/>
          <w:lang w:eastAsia="ru-RU"/>
        </w:rPr>
        <w:t>2.</w:t>
      </w:r>
      <w:r w:rsidR="00472EEB" w:rsidRPr="009A3AF2">
        <w:rPr>
          <w:color w:val="00B050"/>
          <w:sz w:val="18"/>
          <w:szCs w:val="18"/>
          <w:lang w:eastAsia="ru-RU"/>
        </w:rPr>
        <w:t>Пробираться по задымлённой комнате к двери нужно по полу, под дымным облаком, чтобы избежать отравления.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3.</w:t>
      </w:r>
      <w:r w:rsidR="00472EEB" w:rsidRPr="009A3AF2">
        <w:rPr>
          <w:sz w:val="18"/>
          <w:szCs w:val="18"/>
          <w:lang w:eastAsia="ru-RU"/>
        </w:rPr>
        <w:t xml:space="preserve">Достигнув двери, не открывайте её сразу, так как за ней может быть огонь. Чтобы проверить это, необходимо осторожно прикоснуться к дверной ручке, </w:t>
      </w:r>
      <w:r w:rsidRPr="009A3AF2">
        <w:rPr>
          <w:sz w:val="18"/>
          <w:szCs w:val="18"/>
          <w:lang w:eastAsia="ru-RU"/>
        </w:rPr>
        <w:t>если она ниже уровня дыма, непре</w:t>
      </w:r>
      <w:r w:rsidR="00472EEB" w:rsidRPr="009A3AF2">
        <w:rPr>
          <w:sz w:val="18"/>
          <w:szCs w:val="18"/>
          <w:lang w:eastAsia="ru-RU"/>
        </w:rPr>
        <w:t>менно тыльной стороной ладони. Если дверь горячая, не следует открыв</w:t>
      </w:r>
      <w:r w:rsidRPr="009A3AF2">
        <w:rPr>
          <w:sz w:val="18"/>
          <w:szCs w:val="18"/>
          <w:lang w:eastAsia="ru-RU"/>
        </w:rPr>
        <w:t>ать её, а лучше закупорить чем-</w:t>
      </w:r>
      <w:r w:rsidR="00472EEB" w:rsidRPr="009A3AF2">
        <w:rPr>
          <w:sz w:val="18"/>
          <w:szCs w:val="18"/>
          <w:lang w:eastAsia="ru-RU"/>
        </w:rPr>
        <w:t>нибудь щель под дверью (полотенцами или простынями), чтобы предотвратить дальнейшее проникновение дыма. Потом ползком пробирайтесь к окну.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4.</w:t>
      </w:r>
      <w:r w:rsidR="00472EEB" w:rsidRPr="009A3AF2">
        <w:rPr>
          <w:sz w:val="18"/>
          <w:szCs w:val="18"/>
          <w:lang w:eastAsia="ru-RU"/>
        </w:rPr>
        <w:t>Откройте окно (для этого</w:t>
      </w:r>
      <w:r w:rsidRPr="009A3AF2">
        <w:rPr>
          <w:sz w:val="18"/>
          <w:szCs w:val="18"/>
          <w:lang w:eastAsia="ru-RU"/>
        </w:rPr>
        <w:t>, понятно, при</w:t>
      </w:r>
      <w:r w:rsidR="00472EEB" w:rsidRPr="009A3AF2">
        <w:rPr>
          <w:sz w:val="18"/>
          <w:szCs w:val="18"/>
          <w:lang w:eastAsia="ru-RU"/>
        </w:rPr>
        <w:t>дётся встать на ноги). Запомните последовательность действий;</w:t>
      </w:r>
    </w:p>
    <w:p w:rsidR="00472EEB" w:rsidRPr="009A3AF2" w:rsidRDefault="00472EEB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- сделать глубокий выдох,</w:t>
      </w:r>
    </w:p>
    <w:p w:rsidR="00472EEB" w:rsidRPr="009A3AF2" w:rsidRDefault="00472EEB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- подняться и как можно быстрее повернуть ручки на рамах,</w:t>
      </w:r>
    </w:p>
    <w:p w:rsidR="00472EEB" w:rsidRPr="009A3AF2" w:rsidRDefault="00472EEB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- опять опуститься вниз, сделать глубокий вдох,</w:t>
      </w:r>
    </w:p>
    <w:p w:rsidR="00472EEB" w:rsidRPr="009A3AF2" w:rsidRDefault="00472EEB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- подняться, распахнуть окно, высунуться в него (только так, чт</w:t>
      </w:r>
      <w:r w:rsidR="007B1ADE" w:rsidRPr="009A3AF2">
        <w:rPr>
          <w:sz w:val="18"/>
          <w:szCs w:val="18"/>
          <w:lang w:eastAsia="ru-RU"/>
        </w:rPr>
        <w:t>обы не выпасть) и громко звать н</w:t>
      </w:r>
      <w:r w:rsidRPr="009A3AF2">
        <w:rPr>
          <w:sz w:val="18"/>
          <w:szCs w:val="18"/>
          <w:lang w:eastAsia="ru-RU"/>
        </w:rPr>
        <w:t>а помощь.</w:t>
      </w:r>
    </w:p>
    <w:p w:rsidR="00472EEB" w:rsidRPr="009A3AF2" w:rsidRDefault="00472EEB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 xml:space="preserve">Если окно не </w:t>
      </w:r>
      <w:r w:rsidR="007B1ADE" w:rsidRPr="009A3AF2">
        <w:rPr>
          <w:sz w:val="18"/>
          <w:szCs w:val="18"/>
          <w:lang w:eastAsia="ru-RU"/>
        </w:rPr>
        <w:t>открывается, разбить его каким-</w:t>
      </w:r>
      <w:r w:rsidRPr="009A3AF2">
        <w:rPr>
          <w:sz w:val="18"/>
          <w:szCs w:val="18"/>
          <w:lang w:eastAsia="ru-RU"/>
        </w:rPr>
        <w:t>нибудь тяжёлым предметом.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color w:val="7030A0"/>
          <w:sz w:val="18"/>
          <w:szCs w:val="18"/>
          <w:lang w:eastAsia="ru-RU"/>
        </w:rPr>
        <w:t>5.</w:t>
      </w:r>
      <w:r w:rsidR="00472EEB" w:rsidRPr="009A3AF2">
        <w:rPr>
          <w:color w:val="7030A0"/>
          <w:sz w:val="18"/>
          <w:szCs w:val="18"/>
          <w:lang w:eastAsia="ru-RU"/>
        </w:rPr>
        <w:t xml:space="preserve">Если дверь не горячая, нужно открыть её и </w:t>
      </w:r>
      <w:r w:rsidR="003116E3" w:rsidRPr="009A3AF2">
        <w:rPr>
          <w:color w:val="7030A0"/>
          <w:sz w:val="18"/>
          <w:szCs w:val="18"/>
          <w:lang w:eastAsia="ru-RU"/>
        </w:rPr>
        <w:t>по-прежнему</w:t>
      </w:r>
      <w:r w:rsidR="00472EEB" w:rsidRPr="009A3AF2">
        <w:rPr>
          <w:color w:val="7030A0"/>
          <w:sz w:val="18"/>
          <w:szCs w:val="18"/>
          <w:lang w:eastAsia="ru-RU"/>
        </w:rPr>
        <w:t xml:space="preserve"> на четвереньках, чтобы остаться ниже уровня дыма, выбираться из квартиры. Все двери за собой надо плотно закрывать</w:t>
      </w:r>
      <w:r w:rsidRPr="009A3AF2">
        <w:rPr>
          <w:color w:val="7030A0"/>
          <w:sz w:val="18"/>
          <w:szCs w:val="18"/>
          <w:lang w:eastAsia="ru-RU"/>
        </w:rPr>
        <w:t xml:space="preserve"> </w:t>
      </w:r>
      <w:r w:rsidR="00472EEB" w:rsidRPr="009A3AF2">
        <w:rPr>
          <w:color w:val="7030A0"/>
          <w:sz w:val="18"/>
          <w:szCs w:val="18"/>
          <w:lang w:eastAsia="ru-RU"/>
        </w:rPr>
        <w:t>- этим преграждаем дорогу огню.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color w:val="76923C"/>
          <w:sz w:val="18"/>
          <w:szCs w:val="18"/>
          <w:lang w:eastAsia="ru-RU"/>
        </w:rPr>
        <w:t>6.</w:t>
      </w:r>
      <w:r w:rsidR="00472EEB" w:rsidRPr="009A3AF2">
        <w:rPr>
          <w:color w:val="76923C"/>
          <w:sz w:val="18"/>
          <w:szCs w:val="18"/>
          <w:lang w:eastAsia="ru-RU"/>
        </w:rPr>
        <w:t xml:space="preserve">Если из-за пожара не можете выйти из квартиры, возвращайтесь назад и отрабатывайте действия с окном. Только не забудьте плотно закрывать </w:t>
      </w:r>
      <w:r w:rsidRPr="009A3AF2">
        <w:rPr>
          <w:color w:val="76923C"/>
          <w:sz w:val="18"/>
          <w:szCs w:val="18"/>
          <w:lang w:eastAsia="ru-RU"/>
        </w:rPr>
        <w:t xml:space="preserve">за собой двери. Помните: </w:t>
      </w:r>
      <w:r w:rsidR="00472EEB" w:rsidRPr="009A3AF2">
        <w:rPr>
          <w:color w:val="76923C"/>
          <w:sz w:val="18"/>
          <w:szCs w:val="18"/>
          <w:lang w:eastAsia="ru-RU"/>
        </w:rPr>
        <w:t>плотно закрытая дверь задерживает</w:t>
      </w:r>
      <w:r w:rsidRPr="009A3AF2">
        <w:rPr>
          <w:color w:val="76923C"/>
          <w:sz w:val="18"/>
          <w:szCs w:val="18"/>
          <w:lang w:eastAsia="ru-RU"/>
        </w:rPr>
        <w:t xml:space="preserve"> </w:t>
      </w:r>
      <w:r w:rsidR="00472EEB" w:rsidRPr="009A3AF2">
        <w:rPr>
          <w:color w:val="76923C"/>
          <w:sz w:val="18"/>
          <w:szCs w:val="18"/>
          <w:lang w:eastAsia="ru-RU"/>
        </w:rPr>
        <w:t>распространение огня на 15 минут.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sz w:val="18"/>
          <w:szCs w:val="18"/>
          <w:lang w:eastAsia="ru-RU"/>
        </w:rPr>
        <w:t>7.</w:t>
      </w:r>
      <w:r w:rsidR="00472EEB" w:rsidRPr="009A3AF2">
        <w:rPr>
          <w:sz w:val="18"/>
          <w:szCs w:val="18"/>
          <w:lang w:eastAsia="ru-RU"/>
        </w:rPr>
        <w:t xml:space="preserve">Если сумели, не подвергая себя опасности, добраться до телефона, наберите 01 и </w:t>
      </w:r>
      <w:r w:rsidRPr="009A3AF2">
        <w:rPr>
          <w:sz w:val="18"/>
          <w:szCs w:val="18"/>
          <w:lang w:eastAsia="ru-RU"/>
        </w:rPr>
        <w:t>вызовите пожарную команду. Не па</w:t>
      </w:r>
      <w:r w:rsidR="00472EEB" w:rsidRPr="009A3AF2">
        <w:rPr>
          <w:sz w:val="18"/>
          <w:szCs w:val="18"/>
          <w:lang w:eastAsia="ru-RU"/>
        </w:rPr>
        <w:t>никуйте! Нужно разборчиво и точно сообщить свой адрес. А пожарные приедут очень быстро.</w:t>
      </w:r>
    </w:p>
    <w:p w:rsidR="00472EEB" w:rsidRPr="009A3AF2" w:rsidRDefault="007B1ADE" w:rsidP="003116E3">
      <w:pPr>
        <w:pStyle w:val="a9"/>
        <w:rPr>
          <w:color w:val="000000"/>
          <w:sz w:val="18"/>
          <w:szCs w:val="18"/>
          <w:lang w:eastAsia="ru-RU"/>
        </w:rPr>
      </w:pPr>
      <w:r w:rsidRPr="009A3AF2">
        <w:rPr>
          <w:color w:val="92D050"/>
          <w:sz w:val="18"/>
          <w:szCs w:val="18"/>
          <w:lang w:eastAsia="ru-RU"/>
        </w:rPr>
        <w:t>8.</w:t>
      </w:r>
      <w:r w:rsidR="00472EEB" w:rsidRPr="009A3AF2">
        <w:rPr>
          <w:color w:val="92D050"/>
          <w:sz w:val="18"/>
          <w:szCs w:val="18"/>
          <w:lang w:eastAsia="ru-RU"/>
        </w:rPr>
        <w:t>Спасаясь от пожара, постара</w:t>
      </w:r>
      <w:r w:rsidRPr="009A3AF2">
        <w:rPr>
          <w:color w:val="92D050"/>
          <w:sz w:val="18"/>
          <w:szCs w:val="18"/>
          <w:lang w:eastAsia="ru-RU"/>
        </w:rPr>
        <w:t>йтесь предупредить о нём людей. Которым</w:t>
      </w:r>
      <w:r w:rsidR="00472EEB" w:rsidRPr="009A3AF2">
        <w:rPr>
          <w:color w:val="92D050"/>
          <w:sz w:val="18"/>
          <w:szCs w:val="18"/>
          <w:lang w:eastAsia="ru-RU"/>
        </w:rPr>
        <w:t xml:space="preserve"> тоже может угрожать опасность.</w:t>
      </w:r>
    </w:p>
    <w:p w:rsidR="00472EEB" w:rsidRPr="009A3AF2" w:rsidRDefault="00472EEB" w:rsidP="003116E3">
      <w:pPr>
        <w:pStyle w:val="a9"/>
        <w:rPr>
          <w:rFonts w:ascii="Calibri" w:hAnsi="Calibri"/>
          <w:color w:val="000000"/>
          <w:sz w:val="18"/>
          <w:szCs w:val="18"/>
          <w:lang w:eastAsia="ru-RU"/>
        </w:rPr>
      </w:pPr>
      <w:r w:rsidRPr="009A3AF2">
        <w:rPr>
          <w:color w:val="000000"/>
          <w:sz w:val="18"/>
          <w:szCs w:val="18"/>
          <w:lang w:eastAsia="ru-RU"/>
        </w:rPr>
        <w:t>Хорошо, если в вашей жизни никогда не возник</w:t>
      </w:r>
      <w:r w:rsidR="007B1ADE" w:rsidRPr="009A3AF2">
        <w:rPr>
          <w:color w:val="000000"/>
          <w:sz w:val="18"/>
          <w:szCs w:val="18"/>
          <w:lang w:eastAsia="ru-RU"/>
        </w:rPr>
        <w:t xml:space="preserve">нет такая ситуация, но если </w:t>
      </w:r>
      <w:r w:rsidR="003116E3" w:rsidRPr="009A3AF2">
        <w:rPr>
          <w:color w:val="000000"/>
          <w:sz w:val="18"/>
          <w:szCs w:val="18"/>
          <w:lang w:eastAsia="ru-RU"/>
        </w:rPr>
        <w:t>всё-таки</w:t>
      </w:r>
      <w:r w:rsidR="007B1ADE" w:rsidRPr="009A3AF2">
        <w:rPr>
          <w:color w:val="000000"/>
          <w:sz w:val="18"/>
          <w:szCs w:val="18"/>
          <w:lang w:eastAsia="ru-RU"/>
        </w:rPr>
        <w:t xml:space="preserve"> произойдёт </w:t>
      </w:r>
      <w:r w:rsidRPr="009A3AF2">
        <w:rPr>
          <w:color w:val="000000"/>
          <w:sz w:val="18"/>
          <w:szCs w:val="18"/>
          <w:lang w:eastAsia="ru-RU"/>
        </w:rPr>
        <w:t>вы теперь знаете, как действовать, и научите своего ребёнка!</w:t>
      </w:r>
    </w:p>
    <w:p w:rsidR="003D6BC8" w:rsidRPr="009A3AF2" w:rsidRDefault="003D6BC8">
      <w:pPr>
        <w:rPr>
          <w:rFonts w:ascii="Times New Roman" w:hAnsi="Times New Roman" w:cs="Times New Roman"/>
          <w:sz w:val="18"/>
          <w:szCs w:val="18"/>
        </w:rPr>
      </w:pPr>
    </w:p>
    <w:p w:rsidR="00B9685D" w:rsidRPr="009A3AF2" w:rsidRDefault="003116E3">
      <w:pPr>
        <w:rPr>
          <w:rFonts w:ascii="Times New Roman" w:hAnsi="Times New Roman" w:cs="Times New Roman"/>
          <w:sz w:val="18"/>
          <w:szCs w:val="18"/>
        </w:rPr>
      </w:pPr>
      <w:hyperlink r:id="rId7" w:history="1">
        <w:r w:rsidRPr="009A3AF2">
          <w:rPr>
            <w:rStyle w:val="a8"/>
            <w:rFonts w:ascii="Times New Roman" w:hAnsi="Times New Roman" w:cs="Times New Roman"/>
            <w:sz w:val="18"/>
            <w:szCs w:val="18"/>
          </w:rPr>
          <w:t>https://nsportal.ru/detskiy-sad/materialy-dlya-roditeley/2020/12/13/pamyatka-dlya-roditeley-ekstremalnaya-situatsiya</w:t>
        </w:r>
      </w:hyperlink>
    </w:p>
    <w:p w:rsidR="003116E3" w:rsidRPr="009A3AF2" w:rsidRDefault="003116E3">
      <w:pPr>
        <w:rPr>
          <w:rFonts w:ascii="Times New Roman" w:hAnsi="Times New Roman" w:cs="Times New Roman"/>
          <w:sz w:val="18"/>
          <w:szCs w:val="18"/>
        </w:rPr>
      </w:pPr>
    </w:p>
    <w:sectPr w:rsidR="003116E3" w:rsidRPr="009A3AF2" w:rsidSect="00503FA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4ACA"/>
    <w:multiLevelType w:val="multilevel"/>
    <w:tmpl w:val="D1F68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D0738"/>
    <w:multiLevelType w:val="multilevel"/>
    <w:tmpl w:val="33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F33B4"/>
    <w:multiLevelType w:val="multilevel"/>
    <w:tmpl w:val="76A4E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14100"/>
    <w:multiLevelType w:val="multilevel"/>
    <w:tmpl w:val="D7EAB2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34269"/>
    <w:multiLevelType w:val="multilevel"/>
    <w:tmpl w:val="E348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47F7C"/>
    <w:multiLevelType w:val="multilevel"/>
    <w:tmpl w:val="0786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42BA2"/>
    <w:multiLevelType w:val="multilevel"/>
    <w:tmpl w:val="34087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B7D85"/>
    <w:multiLevelType w:val="multilevel"/>
    <w:tmpl w:val="55F4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54"/>
    <w:rsid w:val="003116E3"/>
    <w:rsid w:val="003D6BC8"/>
    <w:rsid w:val="00472EEB"/>
    <w:rsid w:val="00503FAA"/>
    <w:rsid w:val="007B1ADE"/>
    <w:rsid w:val="007F7C54"/>
    <w:rsid w:val="009A3AF2"/>
    <w:rsid w:val="00B56E47"/>
    <w:rsid w:val="00B9685D"/>
    <w:rsid w:val="00DD7703"/>
    <w:rsid w:val="00E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2D2"/>
  <w15:docId w15:val="{E8A49F42-6C07-4D19-AC73-A51386E9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1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6E47"/>
  </w:style>
  <w:style w:type="character" w:customStyle="1" w:styleId="c6">
    <w:name w:val="c6"/>
    <w:basedOn w:val="a0"/>
    <w:rsid w:val="00B56E47"/>
  </w:style>
  <w:style w:type="paragraph" w:customStyle="1" w:styleId="c4">
    <w:name w:val="c4"/>
    <w:basedOn w:val="a"/>
    <w:rsid w:val="00B5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6E47"/>
  </w:style>
  <w:style w:type="character" w:customStyle="1" w:styleId="c10">
    <w:name w:val="c10"/>
    <w:basedOn w:val="a0"/>
    <w:rsid w:val="00B56E47"/>
  </w:style>
  <w:style w:type="character" w:customStyle="1" w:styleId="c13">
    <w:name w:val="c13"/>
    <w:basedOn w:val="a0"/>
    <w:rsid w:val="00B56E47"/>
  </w:style>
  <w:style w:type="character" w:customStyle="1" w:styleId="c11">
    <w:name w:val="c11"/>
    <w:basedOn w:val="a0"/>
    <w:rsid w:val="00B56E47"/>
  </w:style>
  <w:style w:type="paragraph" w:styleId="a3">
    <w:name w:val="Normal (Web)"/>
    <w:basedOn w:val="a"/>
    <w:uiPriority w:val="99"/>
    <w:unhideWhenUsed/>
    <w:rsid w:val="00B5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E47"/>
    <w:rPr>
      <w:b/>
      <w:bCs/>
    </w:rPr>
  </w:style>
  <w:style w:type="paragraph" w:customStyle="1" w:styleId="c14">
    <w:name w:val="c14"/>
    <w:basedOn w:val="a"/>
    <w:rsid w:val="0047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72EEB"/>
  </w:style>
  <w:style w:type="character" w:customStyle="1" w:styleId="c18">
    <w:name w:val="c18"/>
    <w:basedOn w:val="a0"/>
    <w:rsid w:val="00472EEB"/>
  </w:style>
  <w:style w:type="paragraph" w:customStyle="1" w:styleId="c9">
    <w:name w:val="c9"/>
    <w:basedOn w:val="a"/>
    <w:rsid w:val="0047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2EEB"/>
  </w:style>
  <w:style w:type="character" w:customStyle="1" w:styleId="c3">
    <w:name w:val="c3"/>
    <w:basedOn w:val="a0"/>
    <w:rsid w:val="00472EEB"/>
  </w:style>
  <w:style w:type="character" w:customStyle="1" w:styleId="c16">
    <w:name w:val="c16"/>
    <w:basedOn w:val="a0"/>
    <w:rsid w:val="00472EEB"/>
  </w:style>
  <w:style w:type="character" w:customStyle="1" w:styleId="c15">
    <w:name w:val="c15"/>
    <w:basedOn w:val="a0"/>
    <w:rsid w:val="00472EEB"/>
  </w:style>
  <w:style w:type="paragraph" w:styleId="a5">
    <w:name w:val="List Paragraph"/>
    <w:basedOn w:val="a"/>
    <w:uiPriority w:val="34"/>
    <w:qFormat/>
    <w:rsid w:val="007B1ADE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B1A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B1A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B1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1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3116E3"/>
    <w:rPr>
      <w:color w:val="0000FF" w:themeColor="hyperlink"/>
      <w:u w:val="single"/>
    </w:rPr>
  </w:style>
  <w:style w:type="paragraph" w:styleId="a9">
    <w:name w:val="No Spacing"/>
    <w:uiPriority w:val="1"/>
    <w:qFormat/>
    <w:rsid w:val="00311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materialy-dlya-roditeley/2020/12/13/pamyatka-dlya-roditeley-ekstremalnaya-situ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konsultacija-dlja-roditelei-pravila-povedenija-detei-na-doroge-v-osenii-perio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43BB-B1D0-42B5-8ED4-1D2CDB31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5</cp:revision>
  <dcterms:created xsi:type="dcterms:W3CDTF">2021-10-01T05:58:00Z</dcterms:created>
  <dcterms:modified xsi:type="dcterms:W3CDTF">2021-10-01T07:30:00Z</dcterms:modified>
</cp:coreProperties>
</file>