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29" w:rsidRDefault="00FD6D29" w:rsidP="00403B1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color w:val="FF0000"/>
          <w:sz w:val="40"/>
          <w:szCs w:val="40"/>
        </w:rPr>
      </w:pPr>
    </w:p>
    <w:p w:rsidR="006E108D" w:rsidRDefault="00FD6D29" w:rsidP="006E108D">
      <w:pPr>
        <w:pStyle w:val="c14"/>
        <w:shd w:val="clear" w:color="auto" w:fill="FFFFFF"/>
        <w:spacing w:before="0" w:beforeAutospacing="0" w:after="0" w:afterAutospacing="0"/>
        <w:rPr>
          <w:rStyle w:val="c6"/>
          <w:sz w:val="36"/>
          <w:szCs w:val="36"/>
        </w:rPr>
      </w:pPr>
      <w:r>
        <w:rPr>
          <w:rStyle w:val="c6"/>
          <w:sz w:val="28"/>
          <w:szCs w:val="28"/>
        </w:rPr>
        <w:t xml:space="preserve">          </w:t>
      </w:r>
      <w:r w:rsidR="006E108D">
        <w:rPr>
          <w:rStyle w:val="c6"/>
          <w:sz w:val="28"/>
          <w:szCs w:val="28"/>
        </w:rPr>
        <w:t xml:space="preserve">                  </w:t>
      </w:r>
      <w:r w:rsidR="00403B16" w:rsidRPr="006E108D">
        <w:rPr>
          <w:rStyle w:val="c6"/>
          <w:sz w:val="36"/>
          <w:szCs w:val="36"/>
        </w:rPr>
        <w:t xml:space="preserve">Консультация для родителей </w:t>
      </w:r>
      <w:r w:rsidR="006E108D">
        <w:rPr>
          <w:rStyle w:val="c6"/>
          <w:sz w:val="36"/>
          <w:szCs w:val="36"/>
        </w:rPr>
        <w:t xml:space="preserve">     </w:t>
      </w:r>
    </w:p>
    <w:p w:rsidR="00403B16" w:rsidRPr="006E108D" w:rsidRDefault="006E108D" w:rsidP="006E108D">
      <w:pPr>
        <w:pStyle w:val="c14"/>
        <w:shd w:val="clear" w:color="auto" w:fill="FFFFFF"/>
        <w:spacing w:before="0" w:beforeAutospacing="0" w:after="0" w:afterAutospacing="0"/>
        <w:rPr>
          <w:rStyle w:val="c6"/>
          <w:sz w:val="36"/>
          <w:szCs w:val="36"/>
        </w:rPr>
      </w:pPr>
      <w:r>
        <w:rPr>
          <w:rStyle w:val="c6"/>
          <w:sz w:val="36"/>
          <w:szCs w:val="36"/>
        </w:rPr>
        <w:t xml:space="preserve">                </w:t>
      </w:r>
      <w:r w:rsidR="00403B16" w:rsidRPr="006E108D">
        <w:rPr>
          <w:rStyle w:val="c6"/>
          <w:sz w:val="36"/>
          <w:szCs w:val="36"/>
        </w:rPr>
        <w:t>«Безопасность детей – в наших руках»</w:t>
      </w:r>
    </w:p>
    <w:p w:rsidR="006E108D" w:rsidRPr="00FD6D29" w:rsidRDefault="006E108D" w:rsidP="006E108D">
      <w:pPr>
        <w:pStyle w:val="c14"/>
        <w:shd w:val="clear" w:color="auto" w:fill="FFFFFF"/>
        <w:tabs>
          <w:tab w:val="left" w:pos="3022"/>
          <w:tab w:val="center" w:pos="4961"/>
        </w:tabs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ab/>
        <w:t xml:space="preserve">                              </w:t>
      </w:r>
      <w:r>
        <w:rPr>
          <w:rStyle w:val="c6"/>
          <w:sz w:val="28"/>
          <w:szCs w:val="28"/>
        </w:rPr>
        <w:tab/>
      </w:r>
      <w:r w:rsidRPr="00FD6D29">
        <w:rPr>
          <w:rStyle w:val="c6"/>
          <w:sz w:val="28"/>
          <w:szCs w:val="28"/>
        </w:rPr>
        <w:t xml:space="preserve">Подготовила: </w:t>
      </w:r>
      <w:proofErr w:type="spellStart"/>
      <w:r w:rsidRPr="00FD6D29">
        <w:rPr>
          <w:rStyle w:val="c6"/>
          <w:sz w:val="28"/>
          <w:szCs w:val="28"/>
        </w:rPr>
        <w:t>Тутатчикова</w:t>
      </w:r>
      <w:proofErr w:type="spellEnd"/>
      <w:r w:rsidRPr="00FD6D29">
        <w:rPr>
          <w:rStyle w:val="c6"/>
          <w:sz w:val="28"/>
          <w:szCs w:val="28"/>
        </w:rPr>
        <w:t xml:space="preserve"> Н.И</w:t>
      </w:r>
    </w:p>
    <w:p w:rsidR="006E108D" w:rsidRPr="00FD6D29" w:rsidRDefault="006E108D" w:rsidP="00403B16">
      <w:pPr>
        <w:pStyle w:val="c14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           Каждый из вас </w:t>
      </w:r>
      <w:proofErr w:type="gramStart"/>
      <w:r>
        <w:rPr>
          <w:rStyle w:val="c2"/>
          <w:color w:val="000000"/>
          <w:sz w:val="28"/>
          <w:szCs w:val="28"/>
        </w:rPr>
        <w:t>желает  видеть</w:t>
      </w:r>
      <w:proofErr w:type="gramEnd"/>
      <w:r>
        <w:rPr>
          <w:rStyle w:val="c2"/>
          <w:color w:val="000000"/>
          <w:sz w:val="28"/>
          <w:szCs w:val="28"/>
        </w:rPr>
        <w:t xml:space="preserve"> своего ребенка здоровым и невредимым.  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 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 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 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     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Помните, что вы становитесь участником дорожного движения  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 при высадке из автобуса или троллейбуса.</w:t>
      </w:r>
    </w:p>
    <w:p w:rsidR="00FD6D29" w:rsidRDefault="00403B16" w:rsidP="00FD6D2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Научите своих детей правилам безопасного перехода проезжей части дороги!</w:t>
      </w:r>
      <w:r w:rsidR="00FD6D29">
        <w:rPr>
          <w:color w:val="000000"/>
          <w:sz w:val="20"/>
          <w:szCs w:val="20"/>
        </w:rPr>
        <w:t xml:space="preserve"> </w:t>
      </w:r>
      <w:r>
        <w:rPr>
          <w:rStyle w:val="c2"/>
          <w:color w:val="000000"/>
          <w:sz w:val="28"/>
          <w:szCs w:val="28"/>
        </w:rPr>
        <w:t>Вместе обсуждайте наиболее безопасные пути движения, ежедневно напоминайте ребенку:</w:t>
      </w:r>
    </w:p>
    <w:p w:rsidR="00403B16" w:rsidRPr="00FD6D29" w:rsidRDefault="00FD6D29" w:rsidP="00FD6D2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       </w:t>
      </w:r>
      <w:r w:rsidR="00403B16">
        <w:rPr>
          <w:rStyle w:val="c2"/>
          <w:color w:val="000000"/>
          <w:sz w:val="28"/>
          <w:szCs w:val="28"/>
        </w:rPr>
        <w:t> </w:t>
      </w:r>
      <w:r w:rsidR="00403B16" w:rsidRPr="00403B16">
        <w:rPr>
          <w:rStyle w:val="c15"/>
          <w:b/>
          <w:bCs/>
          <w:color w:val="FF0000"/>
          <w:sz w:val="28"/>
          <w:szCs w:val="28"/>
        </w:rPr>
        <w:t>ПРЕЖДЕ ЧЕМ ПЕРЕЙТИ ДОРОГУ - УБЕДИСЬ В БЕЗОПАСНОСТИ</w:t>
      </w:r>
      <w:r w:rsidR="00403B16" w:rsidRPr="00403B16">
        <w:rPr>
          <w:rStyle w:val="c10"/>
          <w:color w:val="FF0000"/>
          <w:sz w:val="28"/>
          <w:szCs w:val="28"/>
        </w:rPr>
        <w:t>!</w:t>
      </w:r>
    </w:p>
    <w:p w:rsidR="00403B16" w:rsidRDefault="00FD6D29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403B16">
        <w:rPr>
          <w:rStyle w:val="c2"/>
          <w:color w:val="000000"/>
          <w:sz w:val="28"/>
          <w:szCs w:val="28"/>
        </w:rPr>
        <w:t>Объясните ребенку, что остановить автомобиль сразу - невозможно!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Научите детей тому, что переходить дорогу из - за стоящего транспорта опасно для жизни! Учите предвидеть скрытую опасность!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Чтобы правильно выстроить процесс обучения, необходимо учитывать психологические и возрастные особенности детей.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Психологические особенности детей.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– В переходном возрасте возникают другие трудности: подростку свойственно пренебрежение  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  дети – это особая категория пешеходов и пассажиров. Их нельзя мерить теми же категориями, что и  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Навык самоконтроля–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B050"/>
          <w:sz w:val="28"/>
          <w:szCs w:val="28"/>
        </w:rPr>
        <w:t>ДЕТИ ЛЕГКО ОТВЛЕКАЮТСЯ ОТ НАБЛЮДЕНИЯ ЗА ДОРОГОЙ!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FF0000"/>
          <w:sz w:val="28"/>
          <w:szCs w:val="28"/>
        </w:rPr>
        <w:t>Запомните!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При подходе к дороге разговоры следует прекратить, потому что они отвлекают от наблюдения.  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 При переходе улицы оглядываться нельзя, даже если вас позовут – надо внимательно смотреть влево и вправо.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B0F0"/>
          <w:sz w:val="28"/>
          <w:szCs w:val="28"/>
        </w:rPr>
        <w:t>ДЕТИ ИНОГДА ВЫХОДЯТ НА ПРОЕЗЖУЮ ЧАСТЬ, НЕ ПОСМОТРЕВ ПО СТОРОНАМ!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Один из каждых десяти пострадавших детей,  вышел на проезжую часть улицы, 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  не глядя по сторонам: ведь все время не было автомобилей!</w:t>
      </w:r>
    </w:p>
    <w:p w:rsidR="00403B16" w:rsidRDefault="00403B16" w:rsidP="00403B16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улице, где автомобили появляются редко, дети выбегают на дорогу,  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  и только тогда переходить проезжую часть.</w:t>
      </w:r>
    </w:p>
    <w:p w:rsidR="00A61520" w:rsidRDefault="00FD6D29" w:rsidP="00FD6D2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B3C8006" wp14:editId="4B081E60">
            <wp:extent cx="5403933" cy="3742554"/>
            <wp:effectExtent l="0" t="0" r="6350" b="0"/>
            <wp:docPr id="3" name="Рисунок 3" descr="C:\Users\Service_kyzyl\Desktop\консультации\безопастность2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ice_kyzyl\Desktop\консультации\безопастность2\slide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" t="4416" b="5714"/>
                    <a:stretch/>
                  </pic:blipFill>
                  <pic:spPr bwMode="auto">
                    <a:xfrm>
                      <a:off x="0" y="0"/>
                      <a:ext cx="5435911" cy="37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D29" w:rsidRPr="00FD6D29" w:rsidRDefault="00F543D6" w:rsidP="00FD6D2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Ссылка:</w:t>
      </w:r>
      <w:bookmarkStart w:id="0" w:name="_GoBack"/>
      <w:bookmarkEnd w:id="0"/>
      <w:r w:rsidR="00FD6D29" w:rsidRPr="00FD6D29">
        <w:rPr>
          <w:color w:val="000000"/>
          <w:sz w:val="20"/>
          <w:szCs w:val="20"/>
        </w:rPr>
        <w:t>https://nsportal.ru/detskiy-sad/materialy-dlya-roditeley/2019/06/05/konsultatsiya-dlya-roditeley-ogon-drug-ogon-vrag</w:t>
      </w:r>
    </w:p>
    <w:sectPr w:rsidR="00FD6D29" w:rsidRPr="00FD6D29" w:rsidSect="00FD6D2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20"/>
    <w:rsid w:val="00403B16"/>
    <w:rsid w:val="006E108D"/>
    <w:rsid w:val="00A61520"/>
    <w:rsid w:val="00F543D6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E901"/>
  <w15:docId w15:val="{74C1D51F-005A-42B9-B1E9-03641B1A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0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03B16"/>
  </w:style>
  <w:style w:type="paragraph" w:customStyle="1" w:styleId="c1">
    <w:name w:val="c1"/>
    <w:basedOn w:val="a"/>
    <w:rsid w:val="0040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3B16"/>
  </w:style>
  <w:style w:type="character" w:customStyle="1" w:styleId="c15">
    <w:name w:val="c15"/>
    <w:basedOn w:val="a0"/>
    <w:rsid w:val="00403B16"/>
  </w:style>
  <w:style w:type="character" w:customStyle="1" w:styleId="c10">
    <w:name w:val="c10"/>
    <w:basedOn w:val="a0"/>
    <w:rsid w:val="00403B16"/>
  </w:style>
  <w:style w:type="character" w:customStyle="1" w:styleId="c8">
    <w:name w:val="c8"/>
    <w:basedOn w:val="a0"/>
    <w:rsid w:val="00403B16"/>
  </w:style>
  <w:style w:type="character" w:customStyle="1" w:styleId="c13">
    <w:name w:val="c13"/>
    <w:basedOn w:val="a0"/>
    <w:rsid w:val="00403B16"/>
  </w:style>
  <w:style w:type="character" w:customStyle="1" w:styleId="c11">
    <w:name w:val="c11"/>
    <w:basedOn w:val="a0"/>
    <w:rsid w:val="00403B16"/>
  </w:style>
  <w:style w:type="character" w:customStyle="1" w:styleId="c9">
    <w:name w:val="c9"/>
    <w:basedOn w:val="a0"/>
    <w:rsid w:val="00403B16"/>
  </w:style>
  <w:style w:type="character" w:customStyle="1" w:styleId="c3">
    <w:name w:val="c3"/>
    <w:basedOn w:val="a0"/>
    <w:rsid w:val="00403B16"/>
  </w:style>
  <w:style w:type="paragraph" w:styleId="a3">
    <w:name w:val="Balloon Text"/>
    <w:basedOn w:val="a"/>
    <w:link w:val="a4"/>
    <w:uiPriority w:val="99"/>
    <w:semiHidden/>
    <w:unhideWhenUsed/>
    <w:rsid w:val="00FD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Пользователь</cp:lastModifiedBy>
  <cp:revision>5</cp:revision>
  <dcterms:created xsi:type="dcterms:W3CDTF">2021-10-03T07:25:00Z</dcterms:created>
  <dcterms:modified xsi:type="dcterms:W3CDTF">2021-10-07T04:49:00Z</dcterms:modified>
</cp:coreProperties>
</file>